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B0" w:rsidRPr="00E369EA" w:rsidRDefault="00F91BB0" w:rsidP="00F91BB0">
      <w:pPr>
        <w:jc w:val="right"/>
        <w:rPr>
          <w:rFonts w:ascii="Times New Roman" w:hAnsi="Times New Roman" w:cs="Times New Roman"/>
          <w:b/>
          <w:color w:val="0066FF"/>
          <w:sz w:val="28"/>
          <w:szCs w:val="28"/>
        </w:rPr>
      </w:pPr>
      <w:r w:rsidRPr="00E369EA">
        <w:rPr>
          <w:rFonts w:ascii="Times New Roman" w:hAnsi="Times New Roman" w:cs="Times New Roman"/>
          <w:b/>
          <w:color w:val="0066FF"/>
          <w:sz w:val="28"/>
          <w:szCs w:val="28"/>
        </w:rPr>
        <w:t>Для Новой платформы АС Этран</w:t>
      </w:r>
    </w:p>
    <w:p w:rsidR="00F91BB0" w:rsidRDefault="00F91BB0" w:rsidP="00F91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оформлению З</w:t>
      </w:r>
      <w:r w:rsidRPr="007124CD">
        <w:rPr>
          <w:rFonts w:ascii="Times New Roman" w:hAnsi="Times New Roman" w:cs="Times New Roman"/>
          <w:b/>
          <w:sz w:val="28"/>
          <w:szCs w:val="28"/>
        </w:rPr>
        <w:t>аявк</w:t>
      </w:r>
      <w:r>
        <w:rPr>
          <w:rFonts w:ascii="Times New Roman" w:hAnsi="Times New Roman" w:cs="Times New Roman"/>
          <w:b/>
          <w:sz w:val="28"/>
          <w:szCs w:val="28"/>
        </w:rPr>
        <w:t>и на оказание услуг</w:t>
      </w:r>
      <w:r w:rsidRPr="007124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«Повторное подключение» </w:t>
      </w:r>
    </w:p>
    <w:p w:rsidR="00F91BB0" w:rsidRDefault="00F91BB0" w:rsidP="00F91BB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1BB0">
        <w:rPr>
          <w:rFonts w:ascii="Times New Roman" w:hAnsi="Times New Roman" w:cs="Times New Roman"/>
          <w:i/>
          <w:sz w:val="28"/>
          <w:szCs w:val="28"/>
        </w:rPr>
        <w:t>(на основании заявки клиенту направляется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электронную почту –</w:t>
      </w:r>
      <w:r w:rsidRPr="00F91BB0">
        <w:rPr>
          <w:rFonts w:ascii="Times New Roman" w:hAnsi="Times New Roman" w:cs="Times New Roman"/>
          <w:i/>
          <w:sz w:val="28"/>
          <w:szCs w:val="28"/>
        </w:rPr>
        <w:t xml:space="preserve"> дистрибутив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установки</w:t>
      </w:r>
      <w:r w:rsidRPr="00F91B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1BB0">
        <w:rPr>
          <w:rFonts w:ascii="Times New Roman" w:hAnsi="Times New Roman" w:cs="Times New Roman"/>
          <w:i/>
          <w:sz w:val="28"/>
          <w:szCs w:val="28"/>
          <w:lang w:val="en-US"/>
        </w:rPr>
        <w:t>Vipnet</w:t>
      </w:r>
      <w:r w:rsidRPr="00F91BB0">
        <w:rPr>
          <w:rFonts w:ascii="Times New Roman" w:hAnsi="Times New Roman" w:cs="Times New Roman"/>
          <w:i/>
          <w:sz w:val="28"/>
          <w:szCs w:val="28"/>
        </w:rPr>
        <w:t xml:space="preserve"> и инструкция)</w:t>
      </w:r>
    </w:p>
    <w:p w:rsidR="00F91BB0" w:rsidRPr="00F91BB0" w:rsidRDefault="00F91BB0" w:rsidP="00F91BB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91BB0" w:rsidRDefault="00F91BB0" w:rsidP="00F91BB0">
      <w:pPr>
        <w:pStyle w:val="a5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91BB0">
        <w:rPr>
          <w:rFonts w:ascii="Times New Roman" w:hAnsi="Times New Roman" w:cs="Times New Roman"/>
          <w:sz w:val="28"/>
          <w:szCs w:val="28"/>
        </w:rPr>
        <w:t xml:space="preserve"> </w:t>
      </w:r>
      <w:r w:rsidRPr="004931FD">
        <w:rPr>
          <w:rFonts w:ascii="Times New Roman" w:hAnsi="Times New Roman" w:cs="Times New Roman"/>
          <w:sz w:val="28"/>
          <w:szCs w:val="28"/>
        </w:rPr>
        <w:t xml:space="preserve">Для оформления Заявки необходимо выбрать </w:t>
      </w:r>
      <w:r>
        <w:rPr>
          <w:rFonts w:ascii="Times New Roman" w:hAnsi="Times New Roman" w:cs="Times New Roman"/>
          <w:sz w:val="28"/>
          <w:szCs w:val="28"/>
        </w:rPr>
        <w:t xml:space="preserve">режим </w:t>
      </w:r>
      <w:r w:rsidRPr="004931FD">
        <w:rPr>
          <w:rFonts w:ascii="Times New Roman" w:hAnsi="Times New Roman" w:cs="Times New Roman"/>
          <w:sz w:val="28"/>
          <w:szCs w:val="28"/>
        </w:rPr>
        <w:t xml:space="preserve">«Заявка на оказание услуг» </w:t>
      </w:r>
      <w:r>
        <w:rPr>
          <w:b/>
          <w:noProof/>
          <w:lang w:eastAsia="ru-RU"/>
        </w:rPr>
        <w:drawing>
          <wp:inline distT="0" distB="0" distL="0" distR="0">
            <wp:extent cx="5114925" cy="2914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BB0" w:rsidRDefault="00F91BB0" w:rsidP="00F91BB0">
      <w:pPr>
        <w:pStyle w:val="a5"/>
        <w:tabs>
          <w:tab w:val="left" w:pos="14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Pr="00677784">
        <w:rPr>
          <w:rFonts w:ascii="Times New Roman" w:hAnsi="Times New Roman" w:cs="Times New Roman"/>
          <w:sz w:val="28"/>
          <w:szCs w:val="28"/>
        </w:rPr>
        <w:t xml:space="preserve"> создать новый документ (кнопка </w:t>
      </w:r>
      <w:r>
        <w:rPr>
          <w:rFonts w:ascii="Times New Roman" w:hAnsi="Times New Roman" w:cs="Times New Roman"/>
          <w:sz w:val="28"/>
          <w:szCs w:val="28"/>
        </w:rPr>
        <w:t>«Создать документ»</w:t>
      </w:r>
      <w:r w:rsidRPr="00677784">
        <w:rPr>
          <w:rFonts w:ascii="Times New Roman" w:hAnsi="Times New Roman" w:cs="Times New Roman"/>
          <w:sz w:val="28"/>
          <w:szCs w:val="28"/>
        </w:rPr>
        <w:t>).</w:t>
      </w:r>
    </w:p>
    <w:p w:rsidR="00F91BB0" w:rsidRPr="004931FD" w:rsidRDefault="00F91BB0" w:rsidP="00F91BB0">
      <w:pPr>
        <w:pStyle w:val="a5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91BB0" w:rsidRDefault="00F91BB0" w:rsidP="00F91BB0">
      <w:pPr>
        <w:pStyle w:val="a5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4531179" cy="1404257"/>
            <wp:effectExtent l="19050" t="0" r="2721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33" cy="140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BB0" w:rsidRDefault="00F91BB0" w:rsidP="00F91BB0">
      <w:pPr>
        <w:pStyle w:val="a5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F91BB0" w:rsidRDefault="00F91BB0" w:rsidP="00F91BB0">
      <w:pPr>
        <w:pStyle w:val="a5"/>
        <w:tabs>
          <w:tab w:val="left" w:pos="142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E7C8B">
        <w:rPr>
          <w:rFonts w:ascii="Times New Roman" w:hAnsi="Times New Roman" w:cs="Times New Roman"/>
          <w:sz w:val="28"/>
          <w:szCs w:val="28"/>
        </w:rPr>
        <w:t xml:space="preserve">Поля «Оферта ЭОД», «Дата заявки», «Номер заявки», «Клиент»  заполняются автоматически после нажатия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E7C8B">
        <w:rPr>
          <w:rFonts w:ascii="Times New Roman" w:hAnsi="Times New Roman" w:cs="Times New Roman"/>
          <w:sz w:val="28"/>
          <w:szCs w:val="28"/>
        </w:rPr>
        <w:t>нопк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7C8B">
        <w:rPr>
          <w:rFonts w:ascii="Times New Roman" w:hAnsi="Times New Roman" w:cs="Times New Roman"/>
          <w:sz w:val="28"/>
          <w:szCs w:val="28"/>
        </w:rPr>
        <w:t xml:space="preserve"> </w:t>
      </w:r>
      <w:r w:rsidRPr="001E7C8B">
        <w:rPr>
          <w:rFonts w:ascii="Times New Roman" w:hAnsi="Times New Roman" w:cs="Times New Roman"/>
          <w:sz w:val="28"/>
          <w:szCs w:val="28"/>
          <w:lang w:val="en-US"/>
        </w:rPr>
        <w:t>Enter</w:t>
      </w:r>
      <w:r w:rsidRPr="001E7C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Тип заявки – выбрать «Заявка на оказание услуг (Этран)». </w:t>
      </w:r>
      <w:r w:rsidRPr="001E7C8B">
        <w:rPr>
          <w:rFonts w:ascii="Times New Roman" w:hAnsi="Times New Roman" w:cs="Times New Roman"/>
          <w:sz w:val="28"/>
          <w:szCs w:val="28"/>
        </w:rPr>
        <w:t>Далее необходимо заполнить контактные данные ответственного специалиста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702" w:rsidRDefault="00F91BB0" w:rsidP="0045270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169086"/>
            <wp:effectExtent l="19050" t="0" r="3175" b="0"/>
            <wp:docPr id="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2702" w:rsidRPr="00452702">
        <w:rPr>
          <w:rFonts w:ascii="Times New Roman" w:hAnsi="Times New Roman" w:cs="Times New Roman"/>
          <w:sz w:val="28"/>
          <w:szCs w:val="28"/>
        </w:rPr>
        <w:t xml:space="preserve"> </w:t>
      </w:r>
      <w:r w:rsidR="00452702" w:rsidRPr="00677784">
        <w:rPr>
          <w:rFonts w:ascii="Times New Roman" w:hAnsi="Times New Roman" w:cs="Times New Roman"/>
          <w:sz w:val="28"/>
          <w:szCs w:val="28"/>
        </w:rPr>
        <w:t>Переход к следующим полям осуществляется кнопками клавиатуры Tab или Page Down.</w:t>
      </w:r>
    </w:p>
    <w:p w:rsidR="00452702" w:rsidRPr="00677784" w:rsidRDefault="00452702" w:rsidP="0045270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1BB0" w:rsidRDefault="00F91BB0" w:rsidP="00F91B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</w:t>
      </w:r>
      <w:r w:rsidR="00452702">
        <w:rPr>
          <w:rFonts w:ascii="Times New Roman" w:hAnsi="Times New Roman" w:cs="Times New Roman"/>
          <w:sz w:val="28"/>
          <w:szCs w:val="28"/>
        </w:rPr>
        <w:t>фе «Наименование работ» выбрать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702">
        <w:rPr>
          <w:rFonts w:ascii="Times New Roman" w:hAnsi="Times New Roman" w:cs="Times New Roman"/>
          <w:b/>
          <w:sz w:val="28"/>
          <w:szCs w:val="28"/>
        </w:rPr>
        <w:t>«Организация подключения и сопровождения рабочего места АС Этран»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702" w:rsidRDefault="00452702" w:rsidP="0045270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1BB0" w:rsidRDefault="00452702" w:rsidP="00F91BB0">
      <w:pPr>
        <w:pStyle w:val="a5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9005" cy="1948815"/>
            <wp:effectExtent l="1905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194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1B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52702" w:rsidRPr="00452702" w:rsidRDefault="00452702" w:rsidP="0045270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702">
        <w:rPr>
          <w:rFonts w:ascii="Times New Roman" w:hAnsi="Times New Roman" w:cs="Times New Roman"/>
          <w:sz w:val="28"/>
          <w:szCs w:val="28"/>
        </w:rPr>
        <w:t>Далее выбирается железная дорога оказания услуг (по месту ведения ЕЛС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52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9625" cy="323850"/>
            <wp:effectExtent l="19050" t="0" r="9525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554" w:rsidRPr="00452702" w:rsidRDefault="0090556D" w:rsidP="0045270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2702">
        <w:rPr>
          <w:rFonts w:ascii="Times New Roman" w:hAnsi="Times New Roman" w:cs="Times New Roman"/>
          <w:sz w:val="28"/>
          <w:szCs w:val="28"/>
        </w:rPr>
        <w:t>В появившейся далее таблице выбираем</w:t>
      </w:r>
      <w:r w:rsidR="00452702">
        <w:rPr>
          <w:rFonts w:ascii="Times New Roman" w:hAnsi="Times New Roman" w:cs="Times New Roman"/>
          <w:sz w:val="28"/>
          <w:szCs w:val="28"/>
        </w:rPr>
        <w:t xml:space="preserve"> наименование работы:</w:t>
      </w:r>
      <w:r w:rsidRPr="00452702">
        <w:rPr>
          <w:rFonts w:ascii="Times New Roman" w:hAnsi="Times New Roman" w:cs="Times New Roman"/>
          <w:sz w:val="28"/>
          <w:szCs w:val="28"/>
        </w:rPr>
        <w:t xml:space="preserve"> «Повторное подключение к серверу АС Этран»</w:t>
      </w:r>
    </w:p>
    <w:p w:rsidR="0090556D" w:rsidRDefault="00452702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299835" cy="2093489"/>
            <wp:effectExtent l="19050" t="0" r="5715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09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56D" w:rsidRDefault="0090556D">
      <w:pPr>
        <w:rPr>
          <w:rFonts w:ascii="Times New Roman" w:hAnsi="Times New Roman" w:cs="Times New Roman"/>
          <w:sz w:val="28"/>
          <w:szCs w:val="28"/>
        </w:rPr>
      </w:pPr>
      <w:r w:rsidRPr="0090556D">
        <w:rPr>
          <w:rFonts w:ascii="Times New Roman" w:hAnsi="Times New Roman" w:cs="Times New Roman"/>
          <w:sz w:val="28"/>
          <w:szCs w:val="28"/>
        </w:rPr>
        <w:lastRenderedPageBreak/>
        <w:t xml:space="preserve">В столбцах «Значение 1» и «Значение 3» </w:t>
      </w:r>
      <w:r>
        <w:rPr>
          <w:rFonts w:ascii="Times New Roman" w:hAnsi="Times New Roman" w:cs="Times New Roman"/>
          <w:sz w:val="28"/>
          <w:szCs w:val="28"/>
        </w:rPr>
        <w:t>проставляем количество мест, которое необходимо будет переустанавливать</w:t>
      </w:r>
    </w:p>
    <w:p w:rsidR="000D45D4" w:rsidRDefault="00452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2185" cy="2101215"/>
            <wp:effectExtent l="19050" t="0" r="5715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185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56D" w:rsidRDefault="00905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Двойным кликом мыши по строке столбца «Заявки АС ОЗ» вызвать окно и нажать кнопку «Добавить»</w:t>
      </w:r>
    </w:p>
    <w:p w:rsidR="0090556D" w:rsidRDefault="00577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431pt;margin-top:33.4pt;width:48.85pt;height:17.15pt;z-index:251662336" filled="f" strokecolor="red" strokeweight="2.25pt"/>
        </w:pict>
      </w:r>
      <w:r w:rsidR="00452702" w:rsidRPr="00452702">
        <w:rPr>
          <w:rFonts w:ascii="Times New Roman" w:hAnsi="Times New Roman" w:cs="Times New Roman"/>
          <w:sz w:val="28"/>
          <w:szCs w:val="28"/>
        </w:rPr>
        <w:t xml:space="preserve"> </w:t>
      </w:r>
      <w:r w:rsidR="004527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5810" cy="1621790"/>
            <wp:effectExtent l="19050" t="0" r="2540" b="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56D" w:rsidRDefault="00905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окне прописываем номер заявки АС ОЗ и ФИО пользователя</w:t>
      </w:r>
    </w:p>
    <w:p w:rsidR="0090556D" w:rsidRDefault="00115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6185" cy="1197610"/>
            <wp:effectExtent l="19050" t="0" r="5715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185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56D" w:rsidRDefault="00905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Нажимаем «</w:t>
      </w:r>
      <w:r w:rsidR="001151F4">
        <w:rPr>
          <w:rFonts w:ascii="Times New Roman" w:hAnsi="Times New Roman" w:cs="Times New Roman"/>
          <w:sz w:val="28"/>
          <w:szCs w:val="28"/>
        </w:rPr>
        <w:t>Применить</w:t>
      </w:r>
      <w:r>
        <w:rPr>
          <w:rFonts w:ascii="Times New Roman" w:hAnsi="Times New Roman" w:cs="Times New Roman"/>
          <w:sz w:val="28"/>
          <w:szCs w:val="28"/>
        </w:rPr>
        <w:t>» в каждом окне. Номер заявки должен появиться в таблице</w:t>
      </w:r>
      <w:r w:rsidR="000D45D4">
        <w:rPr>
          <w:rFonts w:ascii="Times New Roman" w:hAnsi="Times New Roman" w:cs="Times New Roman"/>
          <w:sz w:val="28"/>
          <w:szCs w:val="28"/>
        </w:rPr>
        <w:t xml:space="preserve"> </w:t>
      </w:r>
      <w:r w:rsidR="001151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2615" cy="2089785"/>
            <wp:effectExtent l="19050" t="0" r="0" b="0"/>
            <wp:docPr id="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56D" w:rsidRDefault="009A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Клавишей «</w:t>
      </w:r>
      <w:r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Pr="009A4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>
        <w:rPr>
          <w:rFonts w:ascii="Times New Roman" w:hAnsi="Times New Roman" w:cs="Times New Roman"/>
          <w:sz w:val="28"/>
          <w:szCs w:val="28"/>
        </w:rPr>
        <w:t>» спускаемся до конца документа</w:t>
      </w:r>
      <w:r w:rsidRPr="009A4D1D">
        <w:rPr>
          <w:rFonts w:ascii="Times New Roman" w:hAnsi="Times New Roman" w:cs="Times New Roman"/>
          <w:sz w:val="28"/>
          <w:szCs w:val="28"/>
        </w:rPr>
        <w:t xml:space="preserve"> -&gt; </w:t>
      </w:r>
      <w:r w:rsidR="001151F4">
        <w:rPr>
          <w:rFonts w:ascii="Times New Roman" w:hAnsi="Times New Roman" w:cs="Times New Roman"/>
          <w:sz w:val="28"/>
          <w:szCs w:val="28"/>
        </w:rPr>
        <w:t>вверху экрана нажимаем кнопку -</w:t>
      </w:r>
      <w:r w:rsidR="001151F4" w:rsidRPr="009A4D1D">
        <w:rPr>
          <w:rFonts w:ascii="Times New Roman" w:hAnsi="Times New Roman" w:cs="Times New Roman"/>
          <w:sz w:val="28"/>
          <w:szCs w:val="28"/>
        </w:rPr>
        <w:t>&gt;</w:t>
      </w:r>
      <w:r w:rsidR="00115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Сохранить </w:t>
      </w:r>
    </w:p>
    <w:p w:rsidR="001151F4" w:rsidRDefault="00115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837379"/>
            <wp:effectExtent l="19050" t="0" r="5715" b="0"/>
            <wp:docPr id="2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3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5D4" w:rsidRDefault="000D45D4" w:rsidP="000D4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 нажимаем кнопку </w:t>
      </w:r>
      <w:r w:rsidRPr="009A4D1D"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</w:rPr>
        <w:t xml:space="preserve"> Подписать. Заявка переходит из состояния «Заготовка» в состоянии «Подписана» </w:t>
      </w:r>
    </w:p>
    <w:p w:rsidR="000D45D4" w:rsidRDefault="000D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329599"/>
            <wp:effectExtent l="19050" t="0" r="571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2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5D4" w:rsidRPr="009A4D1D" w:rsidRDefault="000D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 закончено!</w:t>
      </w:r>
    </w:p>
    <w:sectPr w:rsidR="000D45D4" w:rsidRPr="009A4D1D" w:rsidSect="000D45D4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3AE1"/>
    <w:multiLevelType w:val="hybridMultilevel"/>
    <w:tmpl w:val="5734FFB0"/>
    <w:lvl w:ilvl="0" w:tplc="F3BAE2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compat/>
  <w:rsids>
    <w:rsidRoot w:val="00315554"/>
    <w:rsid w:val="000D45D4"/>
    <w:rsid w:val="001151F4"/>
    <w:rsid w:val="00315554"/>
    <w:rsid w:val="00452702"/>
    <w:rsid w:val="00577B5A"/>
    <w:rsid w:val="005D69B9"/>
    <w:rsid w:val="0090556D"/>
    <w:rsid w:val="009A4D1D"/>
    <w:rsid w:val="00E012FF"/>
    <w:rsid w:val="00F91BB0"/>
    <w:rsid w:val="00FA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red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5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1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DTiunova</dc:creator>
  <cp:keywords/>
  <dc:description/>
  <cp:lastModifiedBy>IVKilimnik</cp:lastModifiedBy>
  <cp:revision>4</cp:revision>
  <dcterms:created xsi:type="dcterms:W3CDTF">2018-07-10T04:08:00Z</dcterms:created>
  <dcterms:modified xsi:type="dcterms:W3CDTF">2020-12-08T10:18:00Z</dcterms:modified>
</cp:coreProperties>
</file>